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BB" w:rsidRDefault="002E042A" w:rsidP="00CE70BB">
      <w:pPr>
        <w:spacing w:after="0"/>
        <w:ind w:left="-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6" o:spid="_x0000_s1026" type="#_x0000_t97" style="position:absolute;left:0;text-align:left;margin-left:360.15pt;margin-top:-2.7pt;width:161.8pt;height:1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" fillcolor="silver">
            <v:textbox>
              <w:txbxContent>
                <w:p w:rsidR="00614F92" w:rsidRPr="00106C83" w:rsidRDefault="00614F92" w:rsidP="00131AF3">
                  <w:pPr>
                    <w:tabs>
                      <w:tab w:val="left" w:pos="180"/>
                    </w:tabs>
                    <w:spacing w:before="0" w:beforeAutospacing="0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</w:p>
                <w:p w:rsidR="00131AF3" w:rsidRPr="004A664B" w:rsidRDefault="00502A3C" w:rsidP="00131AF3">
                  <w:pPr>
                    <w:spacing w:before="0" w:beforeAutospacing="0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r w:rsidRPr="004A664B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С наступающим Новым годом и Рождеством!</w:t>
                  </w:r>
                </w:p>
                <w:p w:rsidR="00502A3C" w:rsidRPr="00AB65F9" w:rsidRDefault="00502A3C" w:rsidP="00131AF3">
                  <w:pPr>
                    <w:spacing w:before="0" w:before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131AF3" w:rsidRDefault="00131AF3" w:rsidP="00614F92">
                  <w:pPr>
                    <w:jc w:val="center"/>
                  </w:pPr>
                </w:p>
                <w:p w:rsidR="00131AF3" w:rsidRDefault="00131AF3" w:rsidP="00614F92">
                  <w:pPr>
                    <w:jc w:val="center"/>
                  </w:pPr>
                </w:p>
              </w:txbxContent>
            </v:textbox>
          </v:shape>
        </w:pict>
      </w:r>
      <w:r w:rsidR="00F43DD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320121</wp:posOffset>
            </wp:positionH>
            <wp:positionV relativeFrom="paragraph">
              <wp:posOffset>882015</wp:posOffset>
            </wp:positionV>
            <wp:extent cx="1378585" cy="1488440"/>
            <wp:effectExtent l="0" t="0" r="0" b="0"/>
            <wp:wrapNone/>
            <wp:docPr id="1" name="Рисунок 1" descr="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о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" o:spid="_x0000_s1027" style="position:absolute;left:0;text-align:left;margin-left:-72.6pt;margin-top:60.1pt;width:104.9pt;height:10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" strokecolor="white">
            <v:textbox>
              <w:txbxContent>
                <w:p w:rsidR="00614F92" w:rsidRDefault="00614F92" w:rsidP="00F43DDF">
                  <w:pPr>
                    <w:widowControl w:val="0"/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jc w:val="right"/>
                    <w:rPr>
                      <w:sz w:val="20"/>
                    </w:rPr>
                  </w:pPr>
                </w:p>
                <w:p w:rsidR="00614F92" w:rsidRDefault="00614F92" w:rsidP="00614F92"/>
              </w:txbxContent>
            </v:textbox>
          </v:rect>
        </w:pict>
      </w:r>
      <w:r w:rsidR="00CE70B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66545" cy="644211"/>
            <wp:effectExtent l="0" t="0" r="635" b="3810"/>
            <wp:docPr id="11" name="Рисунок 11" descr="C:\Users\1\Desktop\0_11aee7_6df630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0_11aee7_6df6308f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7" cy="64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87.45pt;margin-top:-5.45pt;width:75.3pt;height:16.95pt;z-index:251664384;mso-position-horizontal-relative:text;mso-position-vertical-relative:text" fillcolor="#333" stroked="f">
            <v:shadow on="t" color="#b2b2b2" opacity="52429f" offset="3pt"/>
            <v:textpath style="font-family:&quot;Times New Roman&quot;;font-size:18pt;v-text-kern:t" trim="t" fitpath="t" string="декабрь"/>
            <w10:wrap side="left"/>
          </v:shape>
        </w:pict>
      </w:r>
      <w:r w:rsidRPr="002E042A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25" type="#_x0000_t136" style="width:212.15pt;height:59.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weight:bold;v-text-kern:t" trim="t" fitpath="t" string="Звонок"/>
          </v:shape>
        </w:pict>
      </w:r>
    </w:p>
    <w:p w:rsidR="00614F92" w:rsidRPr="00614F92" w:rsidRDefault="002E042A" w:rsidP="00614F92">
      <w:pPr>
        <w:spacing w:after="0"/>
        <w:ind w:left="-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14F92" w:rsidRPr="00614F92" w:rsidSect="00CE70BB">
          <w:pgSz w:w="11906" w:h="16838"/>
          <w:pgMar w:top="360" w:right="850" w:bottom="540" w:left="993" w:header="708" w:footer="0" w:gutter="0"/>
          <w:cols w:space="708"/>
          <w:docGrid w:linePitch="360"/>
        </w:sectPr>
      </w:pPr>
      <w:r w:rsidRPr="002E042A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pict>
          <v:shape id="_x0000_s1028" type="#_x0000_t136" style="position:absolute;left:0;text-align:left;margin-left:0;margin-top:54pt;width:52.5pt;height:82.5pt;z-index:-251655168;mso-wrap-edited:f" fillcolor="#369" stroked="f">
            <v:shadow on="t" color="silver" offset="3pt"/>
            <v:textpath style="font-family:&quot;Times New Roman&quot;;v-text-kern:t" trim="t" fitpath="t" string="№1&#10; "/>
          </v:shape>
        </w:pict>
      </w:r>
    </w:p>
    <w:p w:rsidR="00614F92" w:rsidRPr="00614F92" w:rsidRDefault="002E042A" w:rsidP="00614F9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3" type="#_x0000_t161" style="position:absolute;margin-left:-.1pt;margin-top:5.35pt;width:45pt;height:59.75pt;z-index:251668480;mso-position-horizontal-relative:text;mso-position-vertical-relative:text" adj="6280" fillcolor="black">
            <v:shadow color="#868686"/>
            <v:textpath style="font-family:&quot;Impact&quot;;font-size:18pt;v-text-kern:t" trim="t" fitpath="t" xscale="f" string=" № 10&#10;2019 г"/>
          </v:shape>
        </w:pict>
      </w:r>
    </w:p>
    <w:p w:rsidR="00614F92" w:rsidRPr="00614F92" w:rsidRDefault="00614F92" w:rsidP="00614F9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bdr w:val="single" w:sz="4" w:space="0" w:color="auto"/>
          <w:lang w:eastAsia="ru-RU"/>
        </w:rPr>
        <w:sectPr w:rsidR="00614F92" w:rsidRPr="00614F92" w:rsidSect="00EC41DD">
          <w:type w:val="continuous"/>
          <w:pgSz w:w="11906" w:h="16838"/>
          <w:pgMar w:top="540" w:right="386" w:bottom="540" w:left="720" w:header="708" w:footer="0" w:gutter="0"/>
          <w:cols w:num="2" w:space="708" w:equalWidth="0">
            <w:col w:w="2700" w:space="4500"/>
            <w:col w:w="3600"/>
          </w:cols>
          <w:docGrid w:linePitch="360"/>
        </w:sectPr>
      </w:pPr>
    </w:p>
    <w:p w:rsidR="00614F92" w:rsidRPr="00614F92" w:rsidRDefault="00614F92" w:rsidP="00F20B08">
      <w:pPr>
        <w:spacing w:after="0"/>
        <w:ind w:left="-284"/>
        <w:jc w:val="center"/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</w:pPr>
      <w:r w:rsidRPr="00614F92"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lastRenderedPageBreak/>
        <w:t>мальчишкам и</w:t>
      </w:r>
      <w:r w:rsidR="00F20B08"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t xml:space="preserve"> девчонкам, а также их родителям</w:t>
      </w:r>
    </w:p>
    <w:p w:rsidR="00131AF3" w:rsidRPr="00614F92" w:rsidRDefault="00131AF3" w:rsidP="00614F92">
      <w:pPr>
        <w:spacing w:after="0"/>
        <w:rPr>
          <w:rFonts w:ascii="Arial Narrow" w:eastAsia="Times New Roman" w:hAnsi="Arial Narrow" w:cs="Times New Roman"/>
          <w:sz w:val="20"/>
          <w:szCs w:val="20"/>
          <w:bdr w:val="single" w:sz="4" w:space="0" w:color="auto"/>
          <w:lang w:eastAsia="ru-RU"/>
        </w:rPr>
        <w:sectPr w:rsidR="00131AF3" w:rsidRPr="00614F92" w:rsidSect="00F20B08">
          <w:type w:val="continuous"/>
          <w:pgSz w:w="11906" w:h="16838"/>
          <w:pgMar w:top="540" w:right="386" w:bottom="426" w:left="720" w:header="708" w:footer="0" w:gutter="0"/>
          <w:cols w:space="567"/>
          <w:docGrid w:linePitch="360"/>
        </w:sectPr>
      </w:pPr>
    </w:p>
    <w:p w:rsidR="00CE70BB" w:rsidRDefault="00CE70BB" w:rsidP="002F33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14F92" w:rsidRPr="00AB65F9" w:rsidRDefault="002F3395" w:rsidP="00AB65F9">
      <w:pPr>
        <w:pStyle w:val="a5"/>
        <w:spacing w:before="0" w:beforeAutospacing="0" w:after="0" w:afterAutospacing="0"/>
        <w:contextualSpacing/>
        <w:rPr>
          <w:sz w:val="20"/>
          <w:szCs w:val="20"/>
        </w:rPr>
      </w:pPr>
      <w:r w:rsidRPr="00ED66B0">
        <w:rPr>
          <w:rStyle w:val="a6"/>
          <w:color w:val="C00000"/>
          <w:sz w:val="20"/>
          <w:szCs w:val="20"/>
        </w:rPr>
        <w:t xml:space="preserve">День </w:t>
      </w:r>
    </w:p>
    <w:p w:rsidR="00AB65F9" w:rsidRDefault="004A664B" w:rsidP="00AB65F9">
      <w:pPr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0945" cy="3180945"/>
            <wp:effectExtent l="0" t="0" r="635" b="635"/>
            <wp:docPr id="26" name="Рисунок 26" descr="https://avatars.mds.yandex.net/get-pdb/1811947/ed782120-8037-4b9a-9ab3-fc48c07f0c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1947/ed782120-8037-4b9a-9ab3-fc48c07f0c92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72" cy="31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Бьют часы двенадцать,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На дворе темно.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Слышишь, кто-то тихо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Постучал в окно?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Скрипнула калитка…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Это Новый год!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Он с собою сказку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За руку ведёт!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В сказке той прекрасной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Тысячи чудес: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Царь Кощей ужасный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И волшебный лес.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Новый год на ёлке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Огоньки зажжёт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И тебя тихонько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В сказку уведёт.</w:t>
      </w:r>
    </w:p>
    <w:p w:rsidR="004A664B" w:rsidRPr="00AB65F9" w:rsidRDefault="004A664B" w:rsidP="004A664B">
      <w:pPr>
        <w:pStyle w:val="a5"/>
        <w:ind w:firstLine="709"/>
        <w:contextualSpacing/>
        <w:rPr>
          <w:sz w:val="20"/>
          <w:szCs w:val="20"/>
        </w:rPr>
      </w:pPr>
    </w:p>
    <w:p w:rsidR="00AB65F9" w:rsidRPr="00AB65F9" w:rsidRDefault="00AB65F9" w:rsidP="00AB65F9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>За что мы любим Новогодний праздник? За смолистый запах ёлки в доме, за счастливое ожидание чуда, за новые надежды, словом, за ожидание чего-то непременно лучшего, светлого, доброго, что обязательно должно свершиться в будущем году.</w:t>
      </w:r>
    </w:p>
    <w:p w:rsidR="00AB65F9" w:rsidRPr="00AB65F9" w:rsidRDefault="00AB65F9" w:rsidP="00AB65F9">
      <w:pPr>
        <w:pStyle w:val="a5"/>
        <w:ind w:firstLine="709"/>
        <w:contextualSpacing/>
        <w:rPr>
          <w:sz w:val="20"/>
          <w:szCs w:val="20"/>
        </w:rPr>
      </w:pPr>
      <w:r w:rsidRPr="00AB65F9">
        <w:rPr>
          <w:sz w:val="20"/>
          <w:szCs w:val="20"/>
        </w:rPr>
        <w:t xml:space="preserve">Чудесный праздник, связанный с надеждами на лучшее в грядущем году, с ожиданием исполнения всех желаний. Есть такая примета: "Как встретишь Новый год, так его и проживешь". Новый год называют волшебным, загадочным, удивительным, неповторимым, чарующим. Новый год - это праздник, который чудесным образом соединяет прошлое, настоящее и будущее, светлые мечты и новые цели; это безудержное веселье и тихая грусть, сожаление о быстро </w:t>
      </w:r>
      <w:r w:rsidRPr="00AB65F9">
        <w:rPr>
          <w:sz w:val="20"/>
          <w:szCs w:val="20"/>
        </w:rPr>
        <w:lastRenderedPageBreak/>
        <w:t>проходящем времени и устремленность в будущее. Все мы ждём от этого праздника очередного чуда, светлой сказки, нового счастья... Так давайте пожелаем друг другу, чтобы эти надежды сбылись, чтобы каждый в Новом году получил то, о чём он больше всего мечтает.</w:t>
      </w:r>
    </w:p>
    <w:p w:rsidR="00AB65F9" w:rsidRPr="004A664B" w:rsidRDefault="00AB65F9" w:rsidP="004A664B">
      <w:pPr>
        <w:pStyle w:val="a5"/>
        <w:ind w:firstLine="709"/>
        <w:contextualSpacing/>
        <w:rPr>
          <w:color w:val="FF0000"/>
          <w:sz w:val="20"/>
          <w:szCs w:val="20"/>
        </w:rPr>
      </w:pPr>
      <w:r w:rsidRPr="00502A3C">
        <w:rPr>
          <w:b/>
          <w:bCs/>
          <w:color w:val="FF0000"/>
          <w:sz w:val="20"/>
          <w:szCs w:val="20"/>
        </w:rPr>
        <w:t>С Новым годом! С Новым счастьем! С новыми успехами!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Новый год– это самый любимый праздник большинства взрослых и детей, ведь в ночь с 31 декабря на 1 января (а в большинстве стран начало года приходится именно на эти числа) случаются самые настоящие чудеса!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С нетерпением, волнением и радостью люди ждут наступления торжественной ночи. Подготовка к празднику начинается заранее, и к концу декабря уже вовсю сверкают огнями улицы городов, а в каждом доме стоит наряженная елка.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Праздничная атмосфера царит повсюду: в домах, магазинах, ресторанах.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Приятная новогодняя суета охватывает всех без исключения. Люди ходят по магазинам в поисках подарков для своих друзей и родных, выбирают самые красивые наряды и продумывают меню праздничного стола.</w:t>
      </w:r>
    </w:p>
    <w:p w:rsid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Дальше мы расскажем подробнее об этом празднике, а также поговорим о том, что нужно сделать для создания той самой сказочной атмосферы, которой славится Новый Год.</w:t>
      </w:r>
    </w:p>
    <w:p w:rsidR="009B3328" w:rsidRDefault="009B3328" w:rsidP="004A664B">
      <w:pPr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Default="009B3328" w:rsidP="009B3328">
      <w:pPr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Pr="009B3328" w:rsidRDefault="009B332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История появления праздника</w:t>
      </w:r>
    </w:p>
    <w:p w:rsidR="009B3328" w:rsidRPr="009B3328" w:rsidRDefault="009B332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Корнями история празднования Нового Года уходит в Месопотамию, где зародилась традиция отмечать весеннее пробуждение природы, происходило это 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марте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. Уже тогда веселье длилось больше недели. Никто в эти дни не работал, люди ходили на гуляния и веселые маскарады.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Позже обычай встречать Новый Год переняли греки, затем египтяне и римляне.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России Новый Год не всегда отмечали в ночь с 31 декабря на 1 января.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какую дату выпадал этот праздник у язычников, до крещения Руси, неизвестно до сих пор, однако фактом является то, что празднование Нового Года совпадало с окончанием зимы.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С появлением нового летоисчисления, связанного с крещением Руси, за праздником закрепилась дата 1 марта, позже она передвинулась на 1 сентября.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В 1699 году царь Петр I издал указ о праздновании Нового Года 1 января. Это было сделано по примеру всех европейских стран, живших по григорианскому календарю.</w:t>
      </w:r>
    </w:p>
    <w:p w:rsid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настоящего времени праздник в России отмечают 1 января.</w:t>
      </w:r>
    </w:p>
    <w:p w:rsidR="003E0718" w:rsidRPr="009B3328" w:rsidRDefault="003E071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43355" cy="836578"/>
            <wp:effectExtent l="0" t="0" r="0" b="1905"/>
            <wp:docPr id="24" name="Рисунок 24" descr="C:\Users\1\Desktop\0_11aee7_6df630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0_11aee7_6df6308f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5" cy="8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8" w:rsidRDefault="003E071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645923" cy="752040"/>
            <wp:effectExtent l="0" t="0" r="2540" b="0"/>
            <wp:docPr id="22" name="Рисунок 22" descr="C:\Users\1\Desktop\0_11aee7_6df630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0_11aee7_6df6308f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16" cy="7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18" w:rsidRDefault="003E0718" w:rsidP="009B332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9B3328" w:rsidRDefault="009B3328" w:rsidP="003E0718">
      <w:pPr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Новогодние традиции</w:t>
      </w:r>
    </w:p>
    <w:p w:rsidR="009B3328" w:rsidRPr="009B3328" w:rsidRDefault="009B3328" w:rsidP="009B332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В каждой стране свои новогодние традиции, однако есть несколько праздничных обычаев, которые соблюдают люди во всем мире.</w:t>
      </w:r>
    </w:p>
    <w:p w:rsidR="003E0718" w:rsidRPr="009B3328" w:rsidRDefault="003E071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3328" w:rsidRPr="003E0718" w:rsidRDefault="009B3328" w:rsidP="003E0718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Что принято делать на Новый Год?</w:t>
      </w:r>
    </w:p>
    <w:p w:rsidR="003E0718" w:rsidRPr="009B3328" w:rsidRDefault="003E0718" w:rsidP="009B3328">
      <w:pPr>
        <w:ind w:firstLine="709"/>
        <w:contextualSpacing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9B3328" w:rsidRPr="009B3328" w:rsidRDefault="009B3328" w:rsidP="009B3328">
      <w:pPr>
        <w:numPr>
          <w:ilvl w:val="0"/>
          <w:numId w:val="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 xml:space="preserve">Собираться всей семьей. 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Большинство людей стремятся встретить праздник в теплой, уютной, домашней атмосфере. Поднять бокалы пенящегося шампанского, загадать желание в кругу родных и друзей, посидеть за праздничным столом, 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– именно эти вещи ценятся во всех странах мира!</w:t>
      </w:r>
    </w:p>
    <w:p w:rsidR="009B3328" w:rsidRPr="009B3328" w:rsidRDefault="009B3328" w:rsidP="009B3328">
      <w:pPr>
        <w:numPr>
          <w:ilvl w:val="0"/>
          <w:numId w:val="4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Украшать дом.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праздничную атмосферу в доме принято с древних времен. Чем только не украшали свое жилище наши предки! В основном, это было что-то съедобное: яблоки, орехи, картофель и даже яйца. Значительно позже появились стеклянные шары, гирлянды и прочие знакомые нам элементы декора. Сегодня выбор новогодних украшений настолько велик, что подобрать именно то, что сделает ваш дом неповторимым и сказочным, не составит труда.</w:t>
      </w:r>
    </w:p>
    <w:p w:rsidR="009B3328" w:rsidRPr="009B3328" w:rsidRDefault="009B3328" w:rsidP="009B3328">
      <w:pPr>
        <w:numPr>
          <w:ilvl w:val="0"/>
          <w:numId w:val="5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Дарить подарки.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Ни один Новый Год не обходится без подарков. Так было и раньше, люди поздравляли друг друга с завершением старого года и началом чего-то совершенно прекрасного.</w:t>
      </w:r>
    </w:p>
    <w:p w:rsid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Традиция дарить подарки, безусловно, является одной из самых приятных!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3328" w:rsidRDefault="009B3328" w:rsidP="009B332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Новогодние приметы</w:t>
      </w:r>
    </w:p>
    <w:p w:rsidR="009B3328" w:rsidRPr="009B3328" w:rsidRDefault="009B3328" w:rsidP="009B332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eastAsia="ru-RU"/>
        </w:rPr>
        <w:t>Самые необычные приметы разных стран</w:t>
      </w:r>
    </w:p>
    <w:p w:rsidR="009B3328" w:rsidRPr="009B3328" w:rsidRDefault="009B3328" w:rsidP="009B3328">
      <w:pPr>
        <w:numPr>
          <w:ilvl w:val="0"/>
          <w:numId w:val="6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Во Вьетнаме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принято считать, что домашний бог в новогоднюю ночь отправляется на небеса на спине карпа, поэтому люди заранее покупают живую рыбу к празднику, чтобы ночью выпустить ее в какой-либо водоем. Таким образом, бога, оберегающего дом, обеспечивают транспортом на весь следующий год.</w:t>
      </w:r>
    </w:p>
    <w:p w:rsidR="009B3328" w:rsidRPr="009B3328" w:rsidRDefault="009B3328" w:rsidP="009B3328">
      <w:pPr>
        <w:numPr>
          <w:ilvl w:val="0"/>
          <w:numId w:val="6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Жители острова </w:t>
      </w:r>
      <w:r w:rsidRPr="009B33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Кипр 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некоторое время тушат свет в своих домах в полночь, поскольку верят в то, что темнота принесет им удачу в новом году.</w:t>
      </w:r>
    </w:p>
    <w:p w:rsidR="009B3328" w:rsidRPr="009B3328" w:rsidRDefault="009B3328" w:rsidP="009B3328">
      <w:pPr>
        <w:numPr>
          <w:ilvl w:val="0"/>
          <w:numId w:val="6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Многие </w:t>
      </w:r>
      <w:r w:rsidRPr="009B33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итальянцы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разгар праздника выбрасывают из окон старые вещи, причем сами они одеты в этот момент исключительно в белье красного цвета!</w:t>
      </w:r>
    </w:p>
    <w:p w:rsidR="009B3328" w:rsidRPr="009B3328" w:rsidRDefault="009B3328" w:rsidP="009B3328">
      <w:pPr>
        <w:numPr>
          <w:ilvl w:val="0"/>
          <w:numId w:val="6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Китайцы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пользуются ножницами, ножами и другими острыми предметами в новогоднюю ночь, чтобы случайно не «отрезать» благополучие и удачу, которые приходят в дом вместе с праздником.</w:t>
      </w:r>
    </w:p>
    <w:p w:rsidR="009B3328" w:rsidRPr="009B3328" w:rsidRDefault="009B3328" w:rsidP="009B3328">
      <w:pPr>
        <w:numPr>
          <w:ilvl w:val="0"/>
          <w:numId w:val="6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Французы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считают </w:t>
      </w: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символом счастливого нового года колесо, поэтому часто преподносят его в качестве подарка своим друзьям и родным.</w:t>
      </w:r>
    </w:p>
    <w:p w:rsidR="009B3328" w:rsidRDefault="009B3328" w:rsidP="009B332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Новогодняя ёлка</w:t>
      </w:r>
    </w:p>
    <w:p w:rsidR="009B3328" w:rsidRPr="009B3328" w:rsidRDefault="009B3328" w:rsidP="009B332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Украшать елку на Новый Год принято во многих странах. Символом праздника может служить не только ель, но и любое хвойное дерево (сосна, пихта и так далее).</w:t>
      </w:r>
    </w:p>
    <w:p w:rsidR="009B3328" w:rsidRPr="009B3328" w:rsidRDefault="003E071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1759585</wp:posOffset>
            </wp:positionH>
            <wp:positionV relativeFrom="paragraph">
              <wp:posOffset>283210</wp:posOffset>
            </wp:positionV>
            <wp:extent cx="1680845" cy="2588260"/>
            <wp:effectExtent l="0" t="0" r="0" b="2540"/>
            <wp:wrapSquare wrapText="bothSides"/>
            <wp:docPr id="18" name="Рисунок 18" descr="https://img2.freepng.ru/20190509/bgz/kisspng-clip-art-santa-claus-christmas-day-christmas-tree-christmas-misshonee-trendme-net-5cd40bbe987b49.973848921557400510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90509/bgz/kisspng-clip-art-santa-claus-christmas-day-christmas-tree-christmas-misshonee-trendme-net-5cd40bbe987b49.9738489215574005106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04" r="13297"/>
                    <a:stretch/>
                  </pic:blipFill>
                  <pic:spPr bwMode="auto">
                    <a:xfrm>
                      <a:off x="0" y="0"/>
                      <a:ext cx="168084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3328"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История этой традиции началась очень давно. С древних времен люди верили в силу Мирового дерева, которое являлось символом жизни.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Практически все народы почитали именно вечнозеленые растения. Поначалу их наряжали в лесах или возле домов, не срезая. Позже люди начали ставить деревья в своем доме, до сих пор эта традиция сохранилась, однако на смену живым растениям все чаще приходят искусственные.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Елку принято украшать шарами, огоньками, фонариками, гирляндами, шишками, сладостями. Многие придерживаются определенной цветовой гаммы, которая соответствует наступающему году.</w:t>
      </w:r>
    </w:p>
    <w:p w:rsidR="003E0718" w:rsidRDefault="003E071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Pr="003E0718" w:rsidRDefault="009B3328" w:rsidP="003E071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Новогодний стол</w:t>
      </w:r>
    </w:p>
    <w:p w:rsidR="003E0718" w:rsidRPr="009B3328" w:rsidRDefault="003E071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Новогодний стол традиционно должен быть богатым, однако, какие блюда приготовить, каждый решает сам.</w:t>
      </w:r>
    </w:p>
    <w:p w:rsidR="009B3328" w:rsidRPr="009B3328" w:rsidRDefault="003E0718" w:rsidP="009B3328">
      <w:pPr>
        <w:ind w:firstLine="709"/>
        <w:contextualSpacing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3E0718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lang w:eastAsia="ru-RU"/>
        </w:rPr>
        <w:t xml:space="preserve"> интересные</w:t>
      </w:r>
      <w:r w:rsidR="009B3328" w:rsidRPr="009B3328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lang w:eastAsia="ru-RU"/>
        </w:rPr>
        <w:t xml:space="preserve"> блюд</w:t>
      </w:r>
      <w:r w:rsidRPr="003E0718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lang w:eastAsia="ru-RU"/>
        </w:rPr>
        <w:t>а</w:t>
      </w:r>
      <w:r w:rsidR="009B3328" w:rsidRPr="009B3328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lang w:eastAsia="ru-RU"/>
        </w:rPr>
        <w:t xml:space="preserve">, которые украшают 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lang w:eastAsia="ru-RU"/>
        </w:rPr>
        <w:t>новогодние столы людей разных стран:</w:t>
      </w:r>
    </w:p>
    <w:p w:rsidR="009B3328" w:rsidRPr="009B3328" w:rsidRDefault="009B3328" w:rsidP="009B3328">
      <w:pPr>
        <w:numPr>
          <w:ilvl w:val="0"/>
          <w:numId w:val="7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Англия</w:t>
      </w: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, рождественский пудинг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Практически в каждом доме Англии на столе присутствует сладкий десерт из муки, цукатов, лимонной цедры, яблок, изюма, орехов и специй. Блюдо начинают готовить за месяц до торжества! Это делает его еще более желанным, особенно для младших членов семьи.</w:t>
      </w:r>
    </w:p>
    <w:p w:rsidR="009B3328" w:rsidRPr="009B3328" w:rsidRDefault="009B3328" w:rsidP="009B3328">
      <w:pPr>
        <w:numPr>
          <w:ilvl w:val="0"/>
          <w:numId w:val="8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США</w:t>
      </w: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, фаршированная индейка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Индейку очень любят готовить на разные праздники в Соединенных Штатах Америки, исключением не является и Новый Год. Начинка птицы может быть абсолютно любой, каждая семья готовит блюдо по своему рецепту.</w:t>
      </w:r>
    </w:p>
    <w:p w:rsidR="009B3328" w:rsidRPr="009B3328" w:rsidRDefault="009B3328" w:rsidP="009B3328">
      <w:pPr>
        <w:numPr>
          <w:ilvl w:val="0"/>
          <w:numId w:val="9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Австрия и Венгрия</w:t>
      </w: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, </w:t>
      </w:r>
      <w:proofErr w:type="spellStart"/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штрудель</w:t>
      </w:r>
      <w:proofErr w:type="spellEnd"/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Традиционный десерт занимает свое почетное место на новогоднем столе. Его обычно подают с мороженым и красиво украшают орехами, ягодами и сиропом.</w:t>
      </w:r>
    </w:p>
    <w:p w:rsidR="009B3328" w:rsidRPr="009B3328" w:rsidRDefault="009B3328" w:rsidP="009B3328">
      <w:pPr>
        <w:numPr>
          <w:ilvl w:val="0"/>
          <w:numId w:val="10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Япония</w:t>
      </w: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, пирожные «Моти»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Нежные пирожные из рисового теста не только ставят на праздничный стол в Новый Год, но также раздают друзьям, приходящим в гости, соседям и родственникам.</w:t>
      </w:r>
    </w:p>
    <w:p w:rsidR="009B3328" w:rsidRPr="009B3328" w:rsidRDefault="009B3328" w:rsidP="009B3328">
      <w:pPr>
        <w:numPr>
          <w:ilvl w:val="0"/>
          <w:numId w:val="11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Германия,</w:t>
      </w: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свиная </w:t>
      </w:r>
      <w:proofErr w:type="spellStart"/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рулька</w:t>
      </w:r>
      <w:proofErr w:type="spellEnd"/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Любимое блюдо всех немцев обязательно присутствует на столе в новогоднюю ночь! Варится </w:t>
      </w:r>
      <w:proofErr w:type="spellStart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рулька</w:t>
      </w:r>
      <w:proofErr w:type="spellEnd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обычно в пиве, а подается с квашеной капустой, картофелем и другими гарнирами.</w:t>
      </w:r>
    </w:p>
    <w:p w:rsidR="003E0718" w:rsidRDefault="003E0718" w:rsidP="003E0718">
      <w:pPr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E0718" w:rsidRDefault="003E0718" w:rsidP="003E071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9932" cy="1787597"/>
            <wp:effectExtent l="0" t="0" r="0" b="3175"/>
            <wp:docPr id="25" name="Рисунок 25" descr="http://www.kartinkijane.ru/pic/201304/2560x1600/kartinkijane.ru-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rtinkijane.ru/pic/201304/2560x1600/kartinkijane.ru-8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88" cy="178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18" w:rsidRDefault="003E0718" w:rsidP="00502A3C">
      <w:pPr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Default="009B3328" w:rsidP="003E071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Дед Мороз</w:t>
      </w:r>
    </w:p>
    <w:p w:rsidR="00C86A45" w:rsidRDefault="00C86A45" w:rsidP="003E0718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3E0718" w:rsidRPr="003E0718" w:rsidRDefault="003E0718" w:rsidP="004A664B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3123" cy="2344366"/>
            <wp:effectExtent l="0" t="0" r="2540" b="0"/>
            <wp:docPr id="21" name="Рисунок 21" descr="http://pro.radiomayak.ru/wp-content/uploads/2018/11/ded_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.radiomayak.ru/wp-content/uploads/2018/11/ded_moro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48" cy="23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18" w:rsidRPr="009B3328" w:rsidRDefault="003E071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Самый добрый сказочный персонаж, которого с нетерпением ждут все дети, это, конечно, Дед Мороз.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Старик с длинной седой бородой, приезжающий на тройке лошадей поздно ночью, когда все уже спят, тихо заходит в дома и оставляет под елкой подарки.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История появления этого персонажа уходит корнями в древние времена, когда еще было язычество. Всемогущий бог Морозко олицетворял зиму-красавицу, был щедрым дарителем морозов и метелей. С принятием христианства Морозко стали представлять как отрицательного героя, и только в советское время образ доброго дедушки вернулся.</w:t>
      </w:r>
    </w:p>
    <w:p w:rsid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Уже много лет у детей существует традиция писать письма Деду Морозу, который живет вместе со своей внучкой Снегурочкой в городе Великий Устюг, именно оттуда он приезжает в новогоднюю ночь с подарками, которые все ждут с таким нетерпением!</w:t>
      </w:r>
    </w:p>
    <w:p w:rsidR="003E0718" w:rsidRPr="009B3328" w:rsidRDefault="003E071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0718" w:rsidRDefault="003E0718" w:rsidP="003E0718">
      <w:pPr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7404" cy="2303919"/>
            <wp:effectExtent l="0" t="0" r="7620" b="1270"/>
            <wp:docPr id="4" name="Рисунок 4" descr="https://fsd.multiurok.ru/html/2019/02/11/s_5c61905039e36/108431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2/11/s_5c61905039e36/1084314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3" b="8163"/>
                    <a:stretch/>
                  </pic:blipFill>
                  <pic:spPr bwMode="auto">
                    <a:xfrm>
                      <a:off x="0" y="0"/>
                      <a:ext cx="3307404" cy="23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0718" w:rsidRDefault="003E0718" w:rsidP="003E0718">
      <w:pPr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Pr="003E0718" w:rsidRDefault="009B3328" w:rsidP="003E0718">
      <w:pPr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Новогодние фильмы</w:t>
      </w:r>
    </w:p>
    <w:p w:rsidR="003E0718" w:rsidRPr="009B3328" w:rsidRDefault="003E0718" w:rsidP="003E0718">
      <w:pPr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Ничто так не вдохновляет людей перед праздником, как просмотр фильмов, наполненных сказочной атмосферой Нового Года.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Любимые во всем мире новогодние фильмы: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«Один дома»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«Чудо на 34-й улице»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«Счастливого Рождества»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«Чародеи»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«Отпуск по обмену»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«Ирония судьбы, или С легким паром!»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«Рождественская сказка»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«Елки»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«Карнавальная ночь»</w:t>
      </w:r>
    </w:p>
    <w:p w:rsidR="009B3328" w:rsidRPr="009B3328" w:rsidRDefault="009B3328" w:rsidP="009B3328">
      <w:pPr>
        <w:numPr>
          <w:ilvl w:val="0"/>
          <w:numId w:val="12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spellStart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Гринч</w:t>
      </w:r>
      <w:proofErr w:type="spellEnd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– похититель Рождества»</w:t>
      </w:r>
    </w:p>
    <w:p w:rsidR="003E0718" w:rsidRDefault="003E071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B3328" w:rsidRDefault="009B332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Новогодние мультфильмы</w:t>
      </w:r>
    </w:p>
    <w:p w:rsidR="003E0718" w:rsidRPr="009B3328" w:rsidRDefault="003E0718" w:rsidP="009B3328">
      <w:pPr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Не только дети, но и взрослые обожают мультфильмы. А уж тем более новогодние!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может быть лучше, чем собраться всей семьей и окунуться в сказочный мир?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Предлагаем вашему вниманию список новогодних мультфильмов, которые наполнят ваш дом атмосферой приближающегося праздника!</w:t>
      </w:r>
    </w:p>
    <w:p w:rsidR="009B3328" w:rsidRP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«Холодное сердце»</w:t>
      </w:r>
    </w:p>
    <w:p w:rsidR="009B3328" w:rsidRP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«Снеговик-почтовик»</w:t>
      </w:r>
    </w:p>
    <w:p w:rsidR="009B3328" w:rsidRP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«Зима в Простоквашино»</w:t>
      </w:r>
    </w:p>
    <w:p w:rsidR="009B3328" w:rsidRP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«Падал прошлогодний снег»</w:t>
      </w:r>
    </w:p>
    <w:p w:rsidR="009B3328" w:rsidRP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«Кошмар перед Рождеством»</w:t>
      </w:r>
    </w:p>
    <w:p w:rsidR="009B3328" w:rsidRP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«Щелкунчик»</w:t>
      </w:r>
    </w:p>
    <w:p w:rsidR="009B3328" w:rsidRP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«Пингвины из Мадагаскара в рождественских приключениях»</w:t>
      </w:r>
    </w:p>
    <w:p w:rsidR="009B3328" w:rsidRDefault="009B3328" w:rsidP="009B3328">
      <w:pPr>
        <w:numPr>
          <w:ilvl w:val="0"/>
          <w:numId w:val="13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«Рождественская история»</w:t>
      </w:r>
    </w:p>
    <w:p w:rsidR="00502A3C" w:rsidRPr="009B3328" w:rsidRDefault="00502A3C" w:rsidP="00502A3C">
      <w:pPr>
        <w:ind w:left="142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3328" w:rsidRDefault="009B3328" w:rsidP="00502A3C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9B33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Новогодние песни</w:t>
      </w:r>
    </w:p>
    <w:p w:rsidR="00502A3C" w:rsidRPr="009B3328" w:rsidRDefault="00502A3C" w:rsidP="00502A3C">
      <w:pPr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Новый Год– это шумный и веселый праздник! Конечно же, он не проходит без песен, многие из которых настолько прочно вошли в нашу жизнь, что без них уже сложно представить это волшебное торжество.</w:t>
      </w:r>
    </w:p>
    <w:p w:rsidR="009B3328" w:rsidRPr="009B3328" w:rsidRDefault="009B3328" w:rsidP="009B3328">
      <w:p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Вот несколько новогодних песен, которые обязательно должны прозвучать в ночь с 31 декабря на 1 января в каждом доме:</w:t>
      </w:r>
    </w:p>
    <w:p w:rsidR="009B3328" w:rsidRPr="009B3328" w:rsidRDefault="009B3328" w:rsidP="009B3328">
      <w:pPr>
        <w:numPr>
          <w:ilvl w:val="0"/>
          <w:numId w:val="14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spellStart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Jinglebells</w:t>
      </w:r>
      <w:proofErr w:type="spellEnd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9B3328" w:rsidRPr="009B3328" w:rsidRDefault="009B3328" w:rsidP="009B3328">
      <w:pPr>
        <w:numPr>
          <w:ilvl w:val="0"/>
          <w:numId w:val="14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spellStart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HappyNewYear</w:t>
      </w:r>
      <w:proofErr w:type="spellEnd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9B3328" w:rsidRPr="009B3328" w:rsidRDefault="009B3328" w:rsidP="009B3328">
      <w:pPr>
        <w:numPr>
          <w:ilvl w:val="0"/>
          <w:numId w:val="14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spellStart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LetitSnow</w:t>
      </w:r>
      <w:proofErr w:type="spellEnd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9B3328" w:rsidRPr="009B3328" w:rsidRDefault="009B3328" w:rsidP="009B3328">
      <w:pPr>
        <w:numPr>
          <w:ilvl w:val="0"/>
          <w:numId w:val="14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spellStart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LastChristmas</w:t>
      </w:r>
      <w:proofErr w:type="spellEnd"/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9B3328" w:rsidRPr="009B3328" w:rsidRDefault="009B3328" w:rsidP="009B3328">
      <w:pPr>
        <w:numPr>
          <w:ilvl w:val="0"/>
          <w:numId w:val="14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«Новогодняя»</w:t>
      </w:r>
    </w:p>
    <w:p w:rsidR="009B3328" w:rsidRPr="009B3328" w:rsidRDefault="009B3328" w:rsidP="009B3328">
      <w:pPr>
        <w:numPr>
          <w:ilvl w:val="0"/>
          <w:numId w:val="14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«Песенка про 5 минут»</w:t>
      </w:r>
    </w:p>
    <w:p w:rsidR="009B3328" w:rsidRPr="009B3328" w:rsidRDefault="009B3328" w:rsidP="009B3328">
      <w:pPr>
        <w:ind w:left="720"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Детские новогодние песни:</w:t>
      </w:r>
    </w:p>
    <w:p w:rsidR="009B3328" w:rsidRPr="009B3328" w:rsidRDefault="009B3328" w:rsidP="009B3328">
      <w:pPr>
        <w:numPr>
          <w:ilvl w:val="0"/>
          <w:numId w:val="15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«Кабы не было зимы»</w:t>
      </w:r>
    </w:p>
    <w:p w:rsidR="009B3328" w:rsidRPr="009B3328" w:rsidRDefault="009B3328" w:rsidP="009B3328">
      <w:pPr>
        <w:numPr>
          <w:ilvl w:val="0"/>
          <w:numId w:val="15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«В лесу родилась елочка»</w:t>
      </w:r>
    </w:p>
    <w:p w:rsidR="009B3328" w:rsidRDefault="009B3328" w:rsidP="009B3328">
      <w:pPr>
        <w:numPr>
          <w:ilvl w:val="0"/>
          <w:numId w:val="15"/>
        </w:numPr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3328">
        <w:rPr>
          <w:rFonts w:ascii="Times New Roman" w:eastAsia="Times New Roman" w:hAnsi="Times New Roman" w:cs="Times New Roman"/>
          <w:sz w:val="20"/>
          <w:szCs w:val="20"/>
          <w:lang w:eastAsia="ru-RU"/>
        </w:rPr>
        <w:t>«Расскажи, Снегурочка, где была»</w:t>
      </w:r>
    </w:p>
    <w:p w:rsidR="00502A3C" w:rsidRDefault="00502A3C" w:rsidP="00502A3C">
      <w:pPr>
        <w:ind w:left="720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65F9" w:rsidRPr="00AB65F9" w:rsidRDefault="00AB65F9" w:rsidP="00502A3C">
      <w:pPr>
        <w:contextualSpacing/>
        <w:rPr>
          <w:rFonts w:ascii="Times New Roman" w:eastAsia="Times New Roman" w:hAnsi="Times New Roman" w:cs="Times New Roman"/>
          <w:b/>
          <w:i/>
          <w:color w:val="C00000"/>
          <w:sz w:val="20"/>
          <w:szCs w:val="20"/>
          <w:lang w:eastAsia="ru-RU"/>
        </w:rPr>
      </w:pPr>
    </w:p>
    <w:p w:rsidR="00F43DDF" w:rsidRPr="00502A3C" w:rsidRDefault="00F43DDF" w:rsidP="009B3328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502A3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Подготовка к Новому году</w:t>
      </w:r>
      <w:r w:rsidR="00502A3C" w:rsidRPr="00502A3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в нашей школе </w:t>
      </w:r>
    </w:p>
    <w:p w:rsidR="00F43DDF" w:rsidRPr="00AB65F9" w:rsidRDefault="00F43DDF" w:rsidP="009B3328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F43DDF" w:rsidRPr="00AB65F9" w:rsidRDefault="00F43DDF" w:rsidP="009B3328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65F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До наступления самого любимого всеми праздника, волнующего и волшебного, остается совсем немного времени. Ученики и педагоги </w:t>
      </w:r>
      <w:r w:rsidR="00502A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нашей школы </w:t>
      </w:r>
      <w:r w:rsidRPr="00AB65F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очень стараются создать праздничное настроение. Вырезаются  многочисленные снежинки и морозные кружева, наряжаются елки, рисуются  плакаты, навешиваются  растяжки с разноцветным дождем и серпантином. Но каждый год украшение школы – это не просто новогодняя атрибутика, а целая концепция. Так, например, прошлый 2019 год был годом театра, и школа превратилась в площадку для Венецианского карнавала. 2020 год – это год празднования 75-летия Великой Победы, поэтому в оформлении  выбран стиль ретро. Делаются инсталляции и фотозоны со старинными  предметами.плакаты, фонарики и флажки – все как в советское время.</w:t>
      </w:r>
    </w:p>
    <w:p w:rsidR="00F43DDF" w:rsidRPr="00AB65F9" w:rsidRDefault="00F43DDF" w:rsidP="009B3328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65F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 сами очень довольны результатом!</w:t>
      </w:r>
    </w:p>
    <w:p w:rsidR="00131AF3" w:rsidRPr="00AB65F9" w:rsidRDefault="00131AF3" w:rsidP="009B3328">
      <w:pPr>
        <w:pStyle w:val="a5"/>
        <w:ind w:firstLine="709"/>
        <w:contextualSpacing/>
        <w:rPr>
          <w:sz w:val="20"/>
          <w:szCs w:val="20"/>
        </w:rPr>
      </w:pPr>
    </w:p>
    <w:p w:rsidR="00614F92" w:rsidRPr="004A664B" w:rsidRDefault="00C86A45" w:rsidP="004A664B">
      <w:pPr>
        <w:pStyle w:val="a5"/>
        <w:contextualSpacing/>
        <w:jc w:val="both"/>
        <w:rPr>
          <w:sz w:val="20"/>
          <w:szCs w:val="20"/>
        </w:rPr>
        <w:sectPr w:rsidR="00614F92" w:rsidRPr="004A664B" w:rsidSect="00C86A45">
          <w:type w:val="continuous"/>
          <w:pgSz w:w="11906" w:h="16838"/>
          <w:pgMar w:top="284" w:right="282" w:bottom="142" w:left="284" w:header="708" w:footer="0" w:gutter="0"/>
          <w:cols w:num="2" w:space="2"/>
          <w:docGrid w:linePitch="360"/>
        </w:sectPr>
      </w:pPr>
      <w:bookmarkStart w:id="0" w:name="_GoBack"/>
      <w:r w:rsidRPr="00AB65F9">
        <w:rPr>
          <w:noProof/>
          <w:color w:val="000000"/>
          <w:sz w:val="20"/>
          <w:szCs w:val="20"/>
        </w:rPr>
        <w:drawing>
          <wp:inline distT="0" distB="0" distL="0" distR="0">
            <wp:extent cx="3520390" cy="1186775"/>
            <wp:effectExtent l="0" t="0" r="4445" b="0"/>
            <wp:docPr id="15" name="Рисунок 15" descr="C:\Users\1\Desktop\DyOel6c7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DyOel6c70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87" cy="12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0C57" w:rsidRDefault="00710C57" w:rsidP="00710C57">
      <w:pPr>
        <w:jc w:val="center"/>
        <w:rPr>
          <w:rFonts w:ascii="Times New Roman" w:hAnsi="Times New Roman" w:cs="Times New Roman"/>
          <w:b/>
          <w:i/>
          <w:color w:val="FF0000"/>
        </w:rPr>
      </w:pPr>
      <w:r w:rsidRPr="00471CC6">
        <w:rPr>
          <w:rFonts w:ascii="Times New Roman" w:hAnsi="Times New Roman" w:cs="Times New Roman"/>
          <w:b/>
          <w:i/>
          <w:color w:val="FF0000"/>
        </w:rPr>
        <w:lastRenderedPageBreak/>
        <w:t>СТРАНИЧКА БЕЗОПАСНОСТИ</w:t>
      </w:r>
    </w:p>
    <w:p w:rsidR="00710C57" w:rsidRPr="00471CC6" w:rsidRDefault="00710C57" w:rsidP="00710C5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праздники </w:t>
      </w: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стоит забывать, что именно в период праздничных дней дома, на прогулках и в гостях могут поджидать самые неожиданные опасные ситуации. Чтобы избежать их или максимально сократить риск, приведём следующие правила безопасности: </w:t>
      </w:r>
    </w:p>
    <w:p w:rsidR="00710C57" w:rsidRPr="00471CC6" w:rsidRDefault="00710C57" w:rsidP="00710C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Правила поведения в общественных местах во время проведения Новогодних Ёлок и в других местах массового скопления людей.</w:t>
      </w:r>
    </w:p>
    <w:p w:rsidR="00710C57" w:rsidRPr="00471CC6" w:rsidRDefault="00710C57" w:rsidP="00710C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t>1. Если вы поехали на новогоднее представление с родителями, ни в коем случае не отходите от них далеко, т.к. при большом скоплении людей легко затеряться. </w:t>
      </w: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 местах проведения массовых новогодних гуляний старайтесь держаться подальше от толпы, во избежание получения травм.</w:t>
      </w:r>
    </w:p>
    <w:p w:rsidR="00710C57" w:rsidRDefault="00710C57" w:rsidP="00710C57">
      <w:pPr>
        <w:rPr>
          <w:noProof/>
          <w:lang w:eastAsia="ru-RU"/>
        </w:rPr>
      </w:pPr>
      <w:r w:rsidRPr="00471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Правила пожарной безопасности во время новогодних праздников.</w:t>
      </w:r>
    </w:p>
    <w:p w:rsidR="00710C57" w:rsidRPr="00471CC6" w:rsidRDefault="00710C57" w:rsidP="00710C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025" cy="4297865"/>
            <wp:effectExtent l="0" t="0" r="0" b="0"/>
            <wp:docPr id="2" name="Рисунок 2" descr="http://yaroblpss.ru/wp-content/uploads/Pravila-bezopasnosti-na-Novyj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roblpss.ru/wp-content/uploads/Pravila-bezopasnosti-na-Novyj-g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45" b="-1392"/>
                    <a:stretch/>
                  </pic:blipFill>
                  <pic:spPr bwMode="auto">
                    <a:xfrm>
                      <a:off x="0" y="0"/>
                      <a:ext cx="6309154" cy="43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C57" w:rsidRPr="00471CC6" w:rsidRDefault="00710C57" w:rsidP="00710C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правила поведения учащихся во время зимних каникул.</w:t>
      </w:r>
    </w:p>
    <w:p w:rsidR="00710C57" w:rsidRPr="00471CC6" w:rsidRDefault="00710C57" w:rsidP="00710C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t>1. Необходимо быть осторожным, внимательным на улице, при переходе дороги; соблюдать правила дорожного движения;</w:t>
      </w:r>
    </w:p>
    <w:p w:rsidR="00710C57" w:rsidRPr="00F82877" w:rsidRDefault="00710C57" w:rsidP="00710C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t>2. Соблюдать правила техники безопасности при прогулках в лесу, на реке:</w:t>
      </w: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2.1. Запрещается разжигать костры на территории села и территории лесного массива;</w:t>
      </w: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2.2. Быть осторожным на льду. При недостаточной толщине (до 15 см) не выходить на лёд.</w:t>
      </w: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2.3. Необходимо осторожно обращаться с лыжами, коньками, санками.</w:t>
      </w:r>
      <w:r w:rsidRPr="00471C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При очень низкой температуре воздуха не выходить на прогулку во избежание обморожения кожи.</w:t>
      </w:r>
    </w:p>
    <w:p w:rsidR="00710C57" w:rsidRDefault="00710C57" w:rsidP="00710C57">
      <w:pPr>
        <w:pBdr>
          <w:top w:val="dashSmallGap" w:sz="4" w:space="3" w:color="auto"/>
          <w:left w:val="dashSmallGap" w:sz="4" w:space="4" w:color="auto"/>
          <w:bottom w:val="dashSmallGap" w:sz="4" w:space="1" w:color="auto"/>
          <w:right w:val="dashSmallGap" w:sz="4" w:space="1" w:color="auto"/>
        </w:pBdr>
        <w:spacing w:after="0" w:line="120" w:lineRule="atLeast"/>
        <w:ind w:firstLine="709"/>
        <w:contextualSpacing/>
        <w:rPr>
          <w:rFonts w:ascii="Arial Narrow" w:eastAsia="Times New Roman" w:hAnsi="Arial Narrow" w:cs="Times New Roman"/>
          <w:sz w:val="20"/>
          <w:szCs w:val="20"/>
          <w:lang w:eastAsia="ru-RU"/>
        </w:rPr>
      </w:pPr>
      <w:r w:rsidRPr="00F82877">
        <w:rPr>
          <w:rFonts w:ascii="Arial Narrow" w:eastAsia="Times New Roman" w:hAnsi="Arial Narrow" w:cs="Times New Roman"/>
          <w:sz w:val="20"/>
          <w:szCs w:val="20"/>
          <w:lang w:eastAsia="ru-RU"/>
        </w:rPr>
        <w:t>Газета «Звонок»      Гл. редактор Тарасова Т.А</w:t>
      </w:r>
      <w:r w:rsidRPr="00F82877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>.</w:t>
      </w:r>
      <w:r w:rsidRPr="00F82877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     Учредитель   Администрация  МБОУ ООШ с Ульяновка    Адрес : с </w:t>
      </w:r>
      <w:proofErr w:type="spellStart"/>
      <w:r w:rsidRPr="00F82877">
        <w:rPr>
          <w:rFonts w:ascii="Arial Narrow" w:eastAsia="Times New Roman" w:hAnsi="Arial Narrow" w:cs="Times New Roman"/>
          <w:sz w:val="20"/>
          <w:szCs w:val="20"/>
          <w:lang w:eastAsia="ru-RU"/>
        </w:rPr>
        <w:t>Ульяновкаул</w:t>
      </w:r>
      <w:proofErr w:type="spellEnd"/>
      <w:r w:rsidRPr="00F82877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Ленинская 86      </w:t>
      </w:r>
      <w:proofErr w:type="spellStart"/>
      <w:r w:rsidRPr="00F82877">
        <w:rPr>
          <w:rFonts w:ascii="Arial Narrow" w:eastAsia="Times New Roman" w:hAnsi="Arial Narrow" w:cs="Times New Roman"/>
          <w:sz w:val="20"/>
          <w:szCs w:val="20"/>
          <w:lang w:eastAsia="ru-RU"/>
        </w:rPr>
        <w:t>поч</w:t>
      </w:r>
      <w:proofErr w:type="spellEnd"/>
      <w:r w:rsidRPr="00F82877">
        <w:rPr>
          <w:rFonts w:ascii="Arial Narrow" w:eastAsia="Times New Roman" w:hAnsi="Arial Narrow" w:cs="Times New Roman"/>
          <w:sz w:val="20"/>
          <w:szCs w:val="20"/>
          <w:lang w:eastAsia="ru-RU"/>
        </w:rPr>
        <w:t>. инд. 442507            Сверстано и отпечатано в       компьютерном классе школы</w:t>
      </w:r>
    </w:p>
    <w:p w:rsidR="00710C57" w:rsidRDefault="00710C57" w:rsidP="00710C57"/>
    <w:p w:rsidR="007E4F3A" w:rsidRPr="00D45687" w:rsidRDefault="00710C57" w:rsidP="004A664B">
      <w:pPr>
        <w:contextualSpacing/>
        <w:rPr>
          <w:sz w:val="20"/>
          <w:szCs w:val="20"/>
        </w:rPr>
      </w:pPr>
    </w:p>
    <w:p w:rsidR="009B3328" w:rsidRPr="00D45687" w:rsidRDefault="009B3328">
      <w:pPr>
        <w:ind w:firstLine="709"/>
        <w:contextualSpacing/>
        <w:rPr>
          <w:sz w:val="20"/>
          <w:szCs w:val="20"/>
        </w:rPr>
      </w:pPr>
    </w:p>
    <w:sectPr w:rsidR="009B3328" w:rsidRPr="00D45687" w:rsidSect="00710C57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D58"/>
    <w:multiLevelType w:val="multilevel"/>
    <w:tmpl w:val="4AAE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64AB4"/>
    <w:multiLevelType w:val="multilevel"/>
    <w:tmpl w:val="55C0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61B75"/>
    <w:multiLevelType w:val="multilevel"/>
    <w:tmpl w:val="0950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7279A"/>
    <w:multiLevelType w:val="multilevel"/>
    <w:tmpl w:val="CED4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E165D7"/>
    <w:multiLevelType w:val="multilevel"/>
    <w:tmpl w:val="8BFE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E217B9"/>
    <w:multiLevelType w:val="multilevel"/>
    <w:tmpl w:val="A9D28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570F4A"/>
    <w:multiLevelType w:val="multilevel"/>
    <w:tmpl w:val="9ED4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7009BD"/>
    <w:multiLevelType w:val="multilevel"/>
    <w:tmpl w:val="A2669C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5D57A37"/>
    <w:multiLevelType w:val="multilevel"/>
    <w:tmpl w:val="B548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B66F83"/>
    <w:multiLevelType w:val="multilevel"/>
    <w:tmpl w:val="A4F6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B401E"/>
    <w:multiLevelType w:val="multilevel"/>
    <w:tmpl w:val="E5B020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51D1732D"/>
    <w:multiLevelType w:val="multilevel"/>
    <w:tmpl w:val="87240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645372"/>
    <w:multiLevelType w:val="multilevel"/>
    <w:tmpl w:val="F33A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1D74E6"/>
    <w:multiLevelType w:val="multilevel"/>
    <w:tmpl w:val="FF8A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6A7EF9"/>
    <w:multiLevelType w:val="multilevel"/>
    <w:tmpl w:val="F952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DC3F5E"/>
    <w:multiLevelType w:val="multilevel"/>
    <w:tmpl w:val="629C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3"/>
  </w:num>
  <w:num w:numId="5">
    <w:abstractNumId w:val="9"/>
  </w:num>
  <w:num w:numId="6">
    <w:abstractNumId w:val="5"/>
  </w:num>
  <w:num w:numId="7">
    <w:abstractNumId w:val="13"/>
  </w:num>
  <w:num w:numId="8">
    <w:abstractNumId w:val="6"/>
  </w:num>
  <w:num w:numId="9">
    <w:abstractNumId w:val="14"/>
  </w:num>
  <w:num w:numId="10">
    <w:abstractNumId w:val="11"/>
  </w:num>
  <w:num w:numId="11">
    <w:abstractNumId w:val="12"/>
  </w:num>
  <w:num w:numId="12">
    <w:abstractNumId w:val="7"/>
  </w:num>
  <w:num w:numId="13">
    <w:abstractNumId w:val="10"/>
  </w:num>
  <w:num w:numId="14">
    <w:abstractNumId w:val="8"/>
  </w:num>
  <w:num w:numId="15">
    <w:abstractNumId w:val="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614F92"/>
    <w:rsid w:val="00106C83"/>
    <w:rsid w:val="001311C6"/>
    <w:rsid w:val="00131AF3"/>
    <w:rsid w:val="001E2CC6"/>
    <w:rsid w:val="002B5077"/>
    <w:rsid w:val="002E042A"/>
    <w:rsid w:val="002F3395"/>
    <w:rsid w:val="00362B5C"/>
    <w:rsid w:val="003E0718"/>
    <w:rsid w:val="004A664B"/>
    <w:rsid w:val="00502A3C"/>
    <w:rsid w:val="00614F92"/>
    <w:rsid w:val="0067384A"/>
    <w:rsid w:val="00696A82"/>
    <w:rsid w:val="006B6121"/>
    <w:rsid w:val="00710C57"/>
    <w:rsid w:val="007471CF"/>
    <w:rsid w:val="007575BA"/>
    <w:rsid w:val="007D4A72"/>
    <w:rsid w:val="00826BE6"/>
    <w:rsid w:val="008C2ECD"/>
    <w:rsid w:val="009B3328"/>
    <w:rsid w:val="00A9289B"/>
    <w:rsid w:val="00AB65F9"/>
    <w:rsid w:val="00B30EF7"/>
    <w:rsid w:val="00BD08EB"/>
    <w:rsid w:val="00C86A45"/>
    <w:rsid w:val="00CE70BB"/>
    <w:rsid w:val="00D45687"/>
    <w:rsid w:val="00E65109"/>
    <w:rsid w:val="00E72BDE"/>
    <w:rsid w:val="00ED66B0"/>
    <w:rsid w:val="00F20B08"/>
    <w:rsid w:val="00F43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F9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F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4F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3395"/>
    <w:rPr>
      <w:b/>
      <w:bCs/>
    </w:rPr>
  </w:style>
  <w:style w:type="paragraph" w:customStyle="1" w:styleId="c0">
    <w:name w:val="c0"/>
    <w:basedOn w:val="a"/>
    <w:rsid w:val="002F33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F3395"/>
  </w:style>
  <w:style w:type="character" w:styleId="a7">
    <w:name w:val="Hyperlink"/>
    <w:basedOn w:val="a0"/>
    <w:uiPriority w:val="99"/>
    <w:semiHidden/>
    <w:unhideWhenUsed/>
    <w:rsid w:val="002F33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F9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F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4F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3395"/>
    <w:rPr>
      <w:b/>
      <w:bCs/>
    </w:rPr>
  </w:style>
  <w:style w:type="paragraph" w:customStyle="1" w:styleId="c0">
    <w:name w:val="c0"/>
    <w:basedOn w:val="a"/>
    <w:rsid w:val="002F33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F3395"/>
  </w:style>
  <w:style w:type="character" w:styleId="a7">
    <w:name w:val="Hyperlink"/>
    <w:basedOn w:val="a0"/>
    <w:uiPriority w:val="99"/>
    <w:semiHidden/>
    <w:unhideWhenUsed/>
    <w:rsid w:val="002F33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7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520CF-E5FA-44B9-9205-D3EF5FBAA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2018-12-16T23:25:00Z</cp:lastPrinted>
  <dcterms:created xsi:type="dcterms:W3CDTF">2019-12-11T17:15:00Z</dcterms:created>
  <dcterms:modified xsi:type="dcterms:W3CDTF">2019-12-11T17:15:00Z</dcterms:modified>
</cp:coreProperties>
</file>